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5C0" w:rsidRPr="00620F50" w:rsidRDefault="00BE70F3" w:rsidP="00BE70F3">
      <w:pPr>
        <w:jc w:val="center"/>
        <w:rPr>
          <w:rFonts w:ascii="Kristen ITC" w:hAnsi="Kristen ITC"/>
          <w:sz w:val="36"/>
          <w:szCs w:val="36"/>
        </w:rPr>
      </w:pPr>
      <w:r w:rsidRPr="00620F50">
        <w:rPr>
          <w:rFonts w:ascii="Kristen ITC" w:hAnsi="Kristen ITC"/>
          <w:sz w:val="36"/>
          <w:szCs w:val="36"/>
        </w:rPr>
        <w:t>Destiny Catalog Search</w:t>
      </w:r>
      <w:r w:rsidR="00927148">
        <w:rPr>
          <w:rFonts w:ascii="Kristen ITC" w:hAnsi="Kristen ITC"/>
          <w:sz w:val="36"/>
          <w:szCs w:val="36"/>
        </w:rPr>
        <w:t xml:space="preserve"> – 4</w:t>
      </w:r>
      <w:r w:rsidR="00927148" w:rsidRPr="00927148">
        <w:rPr>
          <w:rFonts w:ascii="Kristen ITC" w:hAnsi="Kristen ITC"/>
          <w:sz w:val="36"/>
          <w:szCs w:val="36"/>
          <w:vertAlign w:val="superscript"/>
        </w:rPr>
        <w:t>th</w:t>
      </w:r>
      <w:r w:rsidR="00927148">
        <w:rPr>
          <w:rFonts w:ascii="Kristen ITC" w:hAnsi="Kristen ITC"/>
          <w:sz w:val="36"/>
          <w:szCs w:val="36"/>
        </w:rPr>
        <w:t xml:space="preserve"> Grade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2"/>
        <w:gridCol w:w="4872"/>
        <w:gridCol w:w="4872"/>
      </w:tblGrid>
      <w:tr w:rsidR="00BE70F3" w:rsidTr="00BE70F3">
        <w:tc>
          <w:tcPr>
            <w:tcW w:w="4872" w:type="dxa"/>
          </w:tcPr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Subject:  rocks</w:t>
            </w: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  <w:p w:rsidR="00620F50" w:rsidRPr="00BE70F3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72" w:type="dxa"/>
          </w:tcPr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Author:  Kate </w:t>
            </w:r>
            <w:proofErr w:type="spellStart"/>
            <w:r>
              <w:rPr>
                <w:rFonts w:ascii="Kristen ITC" w:hAnsi="Kristen ITC"/>
                <w:sz w:val="24"/>
                <w:szCs w:val="24"/>
              </w:rPr>
              <w:t>DiCamillo</w:t>
            </w:r>
            <w:proofErr w:type="spellEnd"/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P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  <w:tc>
          <w:tcPr>
            <w:tcW w:w="4872" w:type="dxa"/>
          </w:tcPr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  Leaf Man</w:t>
            </w: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P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</w:tr>
      <w:tr w:rsidR="00BE70F3" w:rsidTr="00BE70F3">
        <w:tc>
          <w:tcPr>
            <w:tcW w:w="4872" w:type="dxa"/>
          </w:tcPr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Subject:  Abraham Lincoln</w:t>
            </w: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BE70F3" w:rsidRDefault="00BE70F3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  <w:p w:rsidR="00620F50" w:rsidRPr="00BE70F3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72" w:type="dxa"/>
          </w:tcPr>
          <w:p w:rsidR="00BE70F3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  Roald Dahl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P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  <w:tc>
          <w:tcPr>
            <w:tcW w:w="4872" w:type="dxa"/>
          </w:tcPr>
          <w:p w:rsidR="00BE70F3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  Goldilocks and the Three Bears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P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</w:tr>
      <w:tr w:rsidR="00620F50" w:rsidTr="00BE70F3">
        <w:tc>
          <w:tcPr>
            <w:tcW w:w="4872" w:type="dxa"/>
          </w:tcPr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Subject:  sharks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4872" w:type="dxa"/>
          </w:tcPr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Subject:  trains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 #:</w:t>
            </w: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BE70F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  <w:tc>
          <w:tcPr>
            <w:tcW w:w="4872" w:type="dxa"/>
          </w:tcPr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Subject:  North Carolina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Title: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Author: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Call#:</w:t>
            </w: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</w:p>
          <w:p w:rsidR="00620F50" w:rsidRDefault="00620F50" w:rsidP="00620F50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Available?</w:t>
            </w:r>
          </w:p>
        </w:tc>
      </w:tr>
    </w:tbl>
    <w:p w:rsidR="00BE70F3" w:rsidRPr="00BE70F3" w:rsidRDefault="00BE70F3" w:rsidP="00620F50">
      <w:pPr>
        <w:rPr>
          <w:rFonts w:ascii="Kristen ITC" w:hAnsi="Kristen ITC"/>
          <w:sz w:val="36"/>
          <w:szCs w:val="36"/>
        </w:rPr>
      </w:pPr>
    </w:p>
    <w:sectPr w:rsidR="00BE70F3" w:rsidRPr="00BE70F3" w:rsidSect="00BE70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F3"/>
    <w:rsid w:val="00620F50"/>
    <w:rsid w:val="008B25C0"/>
    <w:rsid w:val="00927148"/>
    <w:rsid w:val="00BE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0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2012-08-14T01:02:00Z</dcterms:created>
  <dcterms:modified xsi:type="dcterms:W3CDTF">2013-08-25T17:54:00Z</dcterms:modified>
</cp:coreProperties>
</file>